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4C2E" w14:textId="77777777" w:rsidR="004867B4" w:rsidRDefault="004867B4" w:rsidP="004867B4">
      <w:pPr>
        <w:pStyle w:val="NormalWeb"/>
        <w:jc w:val="center"/>
        <w:rPr>
          <w:rFonts w:ascii="Segoe UI" w:hAnsi="Segoe UI" w:cs="Segoe UI"/>
          <w:b/>
          <w:bCs/>
          <w:sz w:val="32"/>
          <w:szCs w:val="32"/>
        </w:rPr>
      </w:pPr>
    </w:p>
    <w:p w14:paraId="3037F490" w14:textId="72D004DA" w:rsidR="004867B4" w:rsidRPr="00627AF3" w:rsidRDefault="004867B4" w:rsidP="004867B4">
      <w:pPr>
        <w:pStyle w:val="NormalWeb"/>
        <w:jc w:val="center"/>
        <w:rPr>
          <w:rFonts w:ascii="Segoe UI Light" w:hAnsi="Segoe UI Light" w:cs="Segoe UI"/>
          <w:b/>
          <w:bCs/>
          <w:sz w:val="32"/>
          <w:szCs w:val="32"/>
        </w:rPr>
      </w:pPr>
      <w:r w:rsidRPr="00627AF3">
        <w:rPr>
          <w:rFonts w:ascii="Segoe UI Light" w:hAnsi="Segoe UI Light"/>
          <w:noProof/>
        </w:rPr>
        <w:drawing>
          <wp:inline distT="0" distB="0" distL="0" distR="0" wp14:anchorId="31572611" wp14:editId="51F64657">
            <wp:extent cx="1800225" cy="1661160"/>
            <wp:effectExtent l="0" t="0" r="9525" b="0"/>
            <wp:docPr id="2" name="emb20052C058" descr="Image result for American Legion Emblem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b20052C058" descr="Image result for American Legion Emblem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516B4" w14:textId="77777777" w:rsidR="004867B4" w:rsidRPr="004867B4" w:rsidRDefault="009D7890" w:rsidP="004867B4">
      <w:pPr>
        <w:pStyle w:val="NormalWeb"/>
        <w:jc w:val="center"/>
        <w:rPr>
          <w:rFonts w:ascii="Segoe UI" w:hAnsi="Segoe UI" w:cs="Segoe UI"/>
          <w:sz w:val="32"/>
          <w:szCs w:val="32"/>
        </w:rPr>
      </w:pPr>
      <w:r w:rsidRPr="004867B4">
        <w:rPr>
          <w:rFonts w:ascii="Segoe UI" w:hAnsi="Segoe UI" w:cs="Segoe UI"/>
          <w:sz w:val="32"/>
          <w:szCs w:val="32"/>
        </w:rPr>
        <w:t>American Legion Post 24</w:t>
      </w:r>
      <w:r w:rsidR="00B02CD3" w:rsidRPr="004867B4">
        <w:rPr>
          <w:rFonts w:ascii="Segoe UI" w:hAnsi="Segoe UI" w:cs="Segoe UI"/>
          <w:sz w:val="32"/>
          <w:szCs w:val="32"/>
        </w:rPr>
        <w:t xml:space="preserve"> Kirby Stewar</w:t>
      </w:r>
      <w:r w:rsidR="00E7555F" w:rsidRPr="004867B4">
        <w:rPr>
          <w:rFonts w:ascii="Segoe UI" w:hAnsi="Segoe UI" w:cs="Segoe UI"/>
          <w:sz w:val="32"/>
          <w:szCs w:val="32"/>
        </w:rPr>
        <w:t>t</w:t>
      </w:r>
      <w:r w:rsidR="000F002B" w:rsidRPr="004867B4">
        <w:rPr>
          <w:rFonts w:ascii="Segoe UI" w:hAnsi="Segoe UI" w:cs="Segoe UI"/>
          <w:sz w:val="32"/>
          <w:szCs w:val="32"/>
        </w:rPr>
        <w:t xml:space="preserve"> </w:t>
      </w:r>
    </w:p>
    <w:p w14:paraId="777DE789" w14:textId="3A0007B9" w:rsidR="004867B4" w:rsidRPr="004867B4" w:rsidRDefault="000F002B" w:rsidP="004867B4">
      <w:pPr>
        <w:pStyle w:val="NormalWeb"/>
        <w:jc w:val="center"/>
        <w:rPr>
          <w:rFonts w:ascii="Segoe UI" w:hAnsi="Segoe UI" w:cs="Segoe UI"/>
          <w:sz w:val="36"/>
          <w:szCs w:val="36"/>
        </w:rPr>
      </w:pPr>
      <w:r w:rsidRPr="004867B4">
        <w:rPr>
          <w:rFonts w:ascii="Segoe UI" w:hAnsi="Segoe UI" w:cs="Segoe UI"/>
          <w:sz w:val="32"/>
          <w:szCs w:val="32"/>
        </w:rPr>
        <w:t>2000 75</w:t>
      </w:r>
      <w:r w:rsidRPr="004867B4">
        <w:rPr>
          <w:rFonts w:ascii="Segoe UI" w:hAnsi="Segoe UI" w:cs="Segoe UI"/>
          <w:sz w:val="32"/>
          <w:szCs w:val="32"/>
          <w:vertAlign w:val="superscript"/>
        </w:rPr>
        <w:t>th</w:t>
      </w:r>
      <w:r w:rsidRPr="004867B4">
        <w:rPr>
          <w:rFonts w:ascii="Segoe UI" w:hAnsi="Segoe UI" w:cs="Segoe UI"/>
          <w:sz w:val="32"/>
          <w:szCs w:val="32"/>
        </w:rPr>
        <w:t xml:space="preserve"> </w:t>
      </w:r>
      <w:proofErr w:type="gramStart"/>
      <w:r w:rsidRPr="004867B4">
        <w:rPr>
          <w:rFonts w:ascii="Segoe UI" w:hAnsi="Segoe UI" w:cs="Segoe UI"/>
          <w:sz w:val="32"/>
          <w:szCs w:val="32"/>
        </w:rPr>
        <w:t>St .</w:t>
      </w:r>
      <w:proofErr w:type="gramEnd"/>
      <w:r w:rsidRPr="004867B4">
        <w:rPr>
          <w:rFonts w:ascii="Segoe UI" w:hAnsi="Segoe UI" w:cs="Segoe UI"/>
          <w:sz w:val="32"/>
          <w:szCs w:val="32"/>
        </w:rPr>
        <w:t xml:space="preserve"> </w:t>
      </w:r>
      <w:proofErr w:type="spellStart"/>
      <w:proofErr w:type="gramStart"/>
      <w:r w:rsidRPr="004867B4">
        <w:rPr>
          <w:rFonts w:ascii="Segoe UI" w:hAnsi="Segoe UI" w:cs="Segoe UI"/>
          <w:sz w:val="32"/>
          <w:szCs w:val="32"/>
        </w:rPr>
        <w:t>W.Bradenton</w:t>
      </w:r>
      <w:proofErr w:type="spellEnd"/>
      <w:proofErr w:type="gramEnd"/>
      <w:r w:rsidRPr="004867B4">
        <w:rPr>
          <w:rFonts w:ascii="Segoe UI" w:hAnsi="Segoe UI" w:cs="Segoe UI"/>
          <w:sz w:val="32"/>
          <w:szCs w:val="32"/>
        </w:rPr>
        <w:t>, FL 34209</w:t>
      </w:r>
      <w:r w:rsidR="004867B4" w:rsidRPr="004867B4">
        <w:rPr>
          <w:rFonts w:ascii="Segoe UI" w:hAnsi="Segoe UI" w:cs="Segoe UI"/>
          <w:sz w:val="32"/>
          <w:szCs w:val="32"/>
        </w:rPr>
        <w:t>,</w:t>
      </w:r>
      <w:r w:rsidR="004867B4" w:rsidRPr="004867B4">
        <w:rPr>
          <w:rFonts w:ascii="Segoe UI" w:hAnsi="Segoe UI" w:cs="Segoe UI"/>
          <w:sz w:val="36"/>
          <w:szCs w:val="36"/>
        </w:rPr>
        <w:t xml:space="preserve"> </w:t>
      </w:r>
    </w:p>
    <w:p w14:paraId="7A3F1945" w14:textId="2FA5676F" w:rsidR="004867B4" w:rsidRPr="004867B4" w:rsidRDefault="004867B4" w:rsidP="004867B4">
      <w:pPr>
        <w:pStyle w:val="NormalWeb"/>
        <w:jc w:val="center"/>
        <w:rPr>
          <w:rFonts w:ascii="Segoe UI" w:hAnsi="Segoe UI" w:cs="Segoe UI"/>
          <w:sz w:val="36"/>
          <w:szCs w:val="36"/>
        </w:rPr>
      </w:pPr>
      <w:r w:rsidRPr="004867B4">
        <w:rPr>
          <w:rFonts w:ascii="Segoe UI" w:hAnsi="Segoe UI" w:cs="Segoe UI"/>
          <w:sz w:val="36"/>
          <w:szCs w:val="36"/>
        </w:rPr>
        <w:t>November 16th, 2021 at 1pm,</w:t>
      </w:r>
    </w:p>
    <w:p w14:paraId="56743643" w14:textId="6AA91D21" w:rsidR="00E7555F" w:rsidRPr="004867B4" w:rsidRDefault="000F002B" w:rsidP="004867B4">
      <w:pPr>
        <w:pStyle w:val="NormalWeb"/>
        <w:spacing w:before="0" w:beforeAutospacing="0"/>
        <w:jc w:val="center"/>
        <w:rPr>
          <w:rFonts w:ascii="Segoe UI" w:hAnsi="Segoe UI" w:cs="Segoe UI"/>
        </w:rPr>
      </w:pPr>
      <w:r w:rsidRPr="004867B4">
        <w:rPr>
          <w:rFonts w:ascii="Segoe UI" w:hAnsi="Segoe UI" w:cs="Segoe UI"/>
        </w:rPr>
        <w:t xml:space="preserve">Post Service Office </w:t>
      </w:r>
      <w:r w:rsidR="00E7555F" w:rsidRPr="004867B4">
        <w:rPr>
          <w:rFonts w:ascii="Segoe UI" w:hAnsi="Segoe UI" w:cs="Segoe UI"/>
        </w:rPr>
        <w:t>Presents</w:t>
      </w:r>
      <w:r w:rsidR="00BC3793" w:rsidRPr="004867B4">
        <w:rPr>
          <w:rFonts w:ascii="Segoe UI" w:hAnsi="Segoe UI" w:cs="Segoe UI"/>
        </w:rPr>
        <w:t>: VA Benefits and Services for Senior Veterans</w:t>
      </w:r>
    </w:p>
    <w:p w14:paraId="1CC11FCE" w14:textId="617E5440" w:rsidR="00EB551C" w:rsidRPr="004867B4" w:rsidRDefault="00B3577F" w:rsidP="004867B4">
      <w:pPr>
        <w:pStyle w:val="NormalWeb"/>
        <w:spacing w:before="0" w:beforeAutospacing="0"/>
        <w:ind w:left="720"/>
        <w:rPr>
          <w:rFonts w:ascii="Segoe UI" w:hAnsi="Segoe UI" w:cs="Segoe UI"/>
        </w:rPr>
      </w:pPr>
      <w:r w:rsidRPr="004867B4">
        <w:rPr>
          <w:rFonts w:ascii="Segoe UI" w:hAnsi="Segoe UI" w:cs="Segoe UI"/>
        </w:rPr>
        <w:t xml:space="preserve">With </w:t>
      </w:r>
      <w:r w:rsidR="000F002B" w:rsidRPr="004867B4">
        <w:rPr>
          <w:rFonts w:ascii="Segoe UI" w:hAnsi="Segoe UI" w:cs="Segoe UI"/>
        </w:rPr>
        <w:t xml:space="preserve">special </w:t>
      </w:r>
      <w:r w:rsidRPr="004867B4">
        <w:rPr>
          <w:rFonts w:ascii="Segoe UI" w:hAnsi="Segoe UI" w:cs="Segoe UI"/>
        </w:rPr>
        <w:t xml:space="preserve">guest </w:t>
      </w:r>
      <w:r w:rsidR="00627AF3">
        <w:rPr>
          <w:rFonts w:ascii="Segoe UI" w:hAnsi="Segoe UI" w:cs="Segoe UI"/>
        </w:rPr>
        <w:t>professionals’</w:t>
      </w:r>
      <w:r w:rsidR="004867B4">
        <w:rPr>
          <w:rFonts w:ascii="Segoe UI" w:hAnsi="Segoe UI" w:cs="Segoe UI"/>
        </w:rPr>
        <w:t xml:space="preserve"> </w:t>
      </w:r>
      <w:r w:rsidRPr="004867B4">
        <w:rPr>
          <w:rFonts w:ascii="Segoe UI" w:hAnsi="Segoe UI" w:cs="Segoe UI"/>
        </w:rPr>
        <w:t>presenters</w:t>
      </w:r>
      <w:r w:rsidR="000F002B" w:rsidRPr="004867B4">
        <w:rPr>
          <w:rFonts w:ascii="Segoe UI" w:hAnsi="Segoe UI" w:cs="Segoe UI"/>
        </w:rPr>
        <w:t xml:space="preserve"> from the Manasota Area</w:t>
      </w:r>
    </w:p>
    <w:p w14:paraId="5868D0D3" w14:textId="0922F24E" w:rsidR="00932016" w:rsidRPr="00627AF3" w:rsidRDefault="00307CF6" w:rsidP="00EB551C">
      <w:pPr>
        <w:pStyle w:val="NormalWeb"/>
        <w:numPr>
          <w:ilvl w:val="0"/>
          <w:numId w:val="3"/>
        </w:numPr>
        <w:spacing w:before="0" w:beforeAutospacing="0"/>
        <w:rPr>
          <w:rFonts w:ascii="Segoe UI Light" w:hAnsi="Segoe UI Light" w:cs="Segoe UI"/>
        </w:rPr>
      </w:pPr>
      <w:r w:rsidRPr="00627AF3">
        <w:rPr>
          <w:rFonts w:ascii="Segoe UI Light" w:hAnsi="Segoe UI Light" w:cs="Segoe UI"/>
        </w:rPr>
        <w:t xml:space="preserve">Kathy </w:t>
      </w:r>
      <w:proofErr w:type="spellStart"/>
      <w:r w:rsidRPr="00627AF3">
        <w:rPr>
          <w:rFonts w:ascii="Segoe UI Light" w:hAnsi="Segoe UI Light" w:cs="Segoe UI"/>
        </w:rPr>
        <w:t>Sugent</w:t>
      </w:r>
      <w:proofErr w:type="spellEnd"/>
      <w:r w:rsidRPr="00627AF3">
        <w:rPr>
          <w:rFonts w:ascii="Segoe UI Light" w:hAnsi="Segoe UI Light" w:cs="Segoe UI"/>
        </w:rPr>
        <w:t>, Business Development Director, from Brookdale</w:t>
      </w:r>
      <w:r w:rsidR="00932016" w:rsidRPr="00627AF3">
        <w:rPr>
          <w:rFonts w:ascii="Segoe UI Light" w:hAnsi="Segoe UI Light" w:cs="Segoe UI"/>
        </w:rPr>
        <w:t xml:space="preserve"> Senior Living Center, on how</w:t>
      </w:r>
      <w:r w:rsidR="00563E59" w:rsidRPr="00627AF3">
        <w:rPr>
          <w:rFonts w:ascii="Segoe UI Light" w:hAnsi="Segoe UI Light" w:cs="Segoe UI"/>
        </w:rPr>
        <w:t xml:space="preserve"> to apply our DIC </w:t>
      </w:r>
      <w:r w:rsidR="00932016" w:rsidRPr="00627AF3">
        <w:rPr>
          <w:rFonts w:ascii="Segoe UI Light" w:hAnsi="Segoe UI Light" w:cs="Segoe UI"/>
        </w:rPr>
        <w:t xml:space="preserve">VA Benefit </w:t>
      </w:r>
      <w:r w:rsidR="00563E59" w:rsidRPr="00627AF3">
        <w:rPr>
          <w:rFonts w:ascii="Segoe UI Light" w:hAnsi="Segoe UI Light" w:cs="Segoe UI"/>
        </w:rPr>
        <w:t>utilized at a VA approved Senior Living Facility</w:t>
      </w:r>
      <w:r w:rsidR="00932016" w:rsidRPr="00627AF3">
        <w:rPr>
          <w:rFonts w:ascii="Segoe UI Light" w:hAnsi="Segoe UI Light" w:cs="Segoe UI"/>
        </w:rPr>
        <w:t xml:space="preserve"> </w:t>
      </w:r>
    </w:p>
    <w:p w14:paraId="5060376A" w14:textId="7D6686FF" w:rsidR="00BC3793" w:rsidRPr="00627AF3" w:rsidRDefault="00B1707F" w:rsidP="00BC3793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outlineLvl w:val="2"/>
        <w:rPr>
          <w:rFonts w:ascii="Segoe UI Light" w:eastAsia="Times New Roman" w:hAnsi="Segoe UI Light" w:cs="Arial"/>
          <w:color w:val="000000" w:themeColor="text1"/>
          <w:sz w:val="24"/>
          <w:szCs w:val="24"/>
        </w:rPr>
      </w:pPr>
      <w:r w:rsidRPr="00627AF3">
        <w:rPr>
          <w:rFonts w:ascii="Segoe UI Light" w:hAnsi="Segoe UI Light" w:cs="Arial"/>
          <w:color w:val="2B2C2D"/>
          <w:sz w:val="24"/>
          <w:szCs w:val="24"/>
          <w:shd w:val="clear" w:color="auto" w:fill="FFFFFF"/>
        </w:rPr>
        <w:t xml:space="preserve">Jason </w:t>
      </w:r>
      <w:proofErr w:type="spellStart"/>
      <w:r w:rsidRPr="00627AF3">
        <w:rPr>
          <w:rFonts w:ascii="Segoe UI Light" w:hAnsi="Segoe UI Light" w:cs="Arial"/>
          <w:color w:val="2B2C2D"/>
          <w:sz w:val="24"/>
          <w:szCs w:val="24"/>
          <w:shd w:val="clear" w:color="auto" w:fill="FFFFFF"/>
        </w:rPr>
        <w:t>Krywko</w:t>
      </w:r>
      <w:proofErr w:type="spellEnd"/>
      <w:r w:rsidRPr="00627AF3">
        <w:rPr>
          <w:rFonts w:ascii="Segoe UI Light" w:hAnsi="Segoe UI Light" w:cs="Arial"/>
          <w:color w:val="2B2C2D"/>
          <w:sz w:val="24"/>
          <w:szCs w:val="24"/>
          <w:shd w:val="clear" w:color="auto" w:fill="FFFFFF"/>
        </w:rPr>
        <w:t>, </w:t>
      </w:r>
      <w:r w:rsidRPr="00627AF3">
        <w:rPr>
          <w:rStyle w:val="provider-qualifications"/>
          <w:rFonts w:ascii="Segoe UI Light" w:hAnsi="Segoe UI Light" w:cs="Arial"/>
          <w:color w:val="2B2C2D"/>
          <w:sz w:val="24"/>
          <w:szCs w:val="24"/>
          <w:shd w:val="clear" w:color="auto" w:fill="FFFFFF"/>
        </w:rPr>
        <w:t>BC-HIS</w:t>
      </w:r>
      <w:r w:rsidR="00627AF3" w:rsidRPr="00627AF3">
        <w:rPr>
          <w:rStyle w:val="provider-qualifications"/>
          <w:rFonts w:ascii="Segoe UI Light" w:hAnsi="Segoe UI Light" w:cs="Arial"/>
          <w:color w:val="2B2C2D"/>
          <w:sz w:val="24"/>
          <w:szCs w:val="24"/>
          <w:shd w:val="clear" w:color="auto" w:fill="FFFFFF"/>
        </w:rPr>
        <w:t xml:space="preserve"> </w:t>
      </w:r>
      <w:r w:rsidR="00BC3793" w:rsidRPr="00627AF3">
        <w:rPr>
          <w:rFonts w:ascii="Segoe UI Light" w:eastAsia="Times New Roman" w:hAnsi="Segoe UI Light" w:cs="Arial"/>
          <w:color w:val="000000" w:themeColor="text1"/>
          <w:sz w:val="24"/>
          <w:szCs w:val="24"/>
        </w:rPr>
        <w:t xml:space="preserve">Board Certified in Hearing Instrument Sciences, </w:t>
      </w:r>
      <w:proofErr w:type="spellStart"/>
      <w:r w:rsidR="00BC3793" w:rsidRPr="00627AF3">
        <w:rPr>
          <w:rFonts w:ascii="Segoe UI Light" w:eastAsia="Times New Roman" w:hAnsi="Segoe UI Light" w:cs="Arial"/>
          <w:color w:val="000000" w:themeColor="text1"/>
          <w:sz w:val="24"/>
          <w:szCs w:val="24"/>
        </w:rPr>
        <w:t>EarTech</w:t>
      </w:r>
      <w:proofErr w:type="spellEnd"/>
      <w:r w:rsidR="00BC3793" w:rsidRPr="00627AF3">
        <w:rPr>
          <w:rFonts w:ascii="Segoe UI Light" w:eastAsia="Times New Roman" w:hAnsi="Segoe UI Light" w:cs="Arial"/>
          <w:color w:val="000000" w:themeColor="text1"/>
          <w:sz w:val="24"/>
          <w:szCs w:val="24"/>
        </w:rPr>
        <w:t xml:space="preserve">, </w:t>
      </w:r>
      <w:proofErr w:type="spellStart"/>
      <w:r w:rsidR="00BC3793" w:rsidRPr="00627AF3">
        <w:rPr>
          <w:rFonts w:ascii="Segoe UI Light" w:hAnsi="Segoe UI Light" w:cs="Arial"/>
          <w:color w:val="2B2C2D"/>
          <w:sz w:val="24"/>
          <w:szCs w:val="24"/>
          <w:shd w:val="clear" w:color="auto" w:fill="FFFFFF"/>
        </w:rPr>
        <w:t>EarTech</w:t>
      </w:r>
      <w:proofErr w:type="spellEnd"/>
      <w:r w:rsidR="00BC3793" w:rsidRPr="00627AF3">
        <w:rPr>
          <w:rFonts w:ascii="Segoe UI Light" w:hAnsi="Segoe UI Light" w:cs="Arial"/>
          <w:color w:val="2B2C2D"/>
          <w:sz w:val="24"/>
          <w:szCs w:val="24"/>
          <w:shd w:val="clear" w:color="auto" w:fill="FFFFFF"/>
        </w:rPr>
        <w:t xml:space="preserve"> is a family-owned-and-operated practice that offers a relaxed and personalized atmosphere within their state-of-the-art hearing aid facility</w:t>
      </w:r>
    </w:p>
    <w:p w14:paraId="668E004C" w14:textId="46C203F3" w:rsidR="00EB551C" w:rsidRPr="00627AF3" w:rsidRDefault="008A53C4" w:rsidP="000F002B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outlineLvl w:val="2"/>
        <w:rPr>
          <w:rFonts w:ascii="Segoe UI Light" w:eastAsia="Times New Roman" w:hAnsi="Segoe UI Light" w:cs="Arial"/>
          <w:color w:val="000000" w:themeColor="text1"/>
          <w:sz w:val="24"/>
          <w:szCs w:val="24"/>
        </w:rPr>
      </w:pPr>
      <w:r w:rsidRPr="00627AF3">
        <w:rPr>
          <w:rFonts w:ascii="Segoe UI Light" w:hAnsi="Segoe UI Light" w:cs="Segoe UI"/>
          <w:color w:val="333333"/>
          <w:shd w:val="clear" w:color="auto" w:fill="FFFFFF"/>
        </w:rPr>
        <w:t xml:space="preserve">Debbie Carlson, </w:t>
      </w:r>
      <w:r w:rsidR="00BC3793" w:rsidRPr="00627AF3">
        <w:rPr>
          <w:rFonts w:ascii="Segoe UI Light" w:hAnsi="Segoe UI Light" w:cs="Segoe UI"/>
          <w:color w:val="333333"/>
          <w:shd w:val="clear" w:color="auto" w:fill="FFFFFF"/>
        </w:rPr>
        <w:t>NURSE ON CALL is a Proprietary, Medicare Certified, home health care agency located in BRADENTON, FL. This agency has been certified to participate in Medicare programs since July 25, 2001 and given a rating of 4.5 stars. A rating if 4-5 stars would mean the agency performed better than others regarding care practices and outcome.</w:t>
      </w:r>
    </w:p>
    <w:p w14:paraId="0A93D33C" w14:textId="411839F7" w:rsidR="00B1707F" w:rsidRPr="004867B4" w:rsidRDefault="008A53C4" w:rsidP="000F002B">
      <w:pPr>
        <w:pStyle w:val="NormalWeb"/>
        <w:numPr>
          <w:ilvl w:val="0"/>
          <w:numId w:val="3"/>
        </w:numPr>
        <w:spacing w:before="0" w:beforeAutospacing="0"/>
        <w:rPr>
          <w:rFonts w:ascii="Segoe UI Light" w:hAnsi="Segoe UI Light" w:cs="Segoe UI"/>
        </w:rPr>
      </w:pPr>
      <w:r w:rsidRPr="004867B4">
        <w:rPr>
          <w:rFonts w:ascii="Segoe UI Light" w:hAnsi="Segoe UI Light" w:cs="Segoe UI"/>
        </w:rPr>
        <w:t xml:space="preserve">Right Accord </w:t>
      </w:r>
      <w:r w:rsidR="004867B4" w:rsidRPr="004867B4">
        <w:rPr>
          <w:rFonts w:ascii="Segoe UI Light" w:hAnsi="Segoe UI Light" w:cs="Segoe UI"/>
        </w:rPr>
        <w:t>P</w:t>
      </w:r>
      <w:r w:rsidRPr="004867B4">
        <w:rPr>
          <w:rFonts w:ascii="Segoe UI Light" w:hAnsi="Segoe UI Light" w:cs="Segoe UI"/>
        </w:rPr>
        <w:t xml:space="preserve">rivate </w:t>
      </w:r>
      <w:r w:rsidR="004867B4" w:rsidRPr="004867B4">
        <w:rPr>
          <w:rFonts w:ascii="Segoe UI Light" w:hAnsi="Segoe UI Light" w:cs="Segoe UI"/>
        </w:rPr>
        <w:t>D</w:t>
      </w:r>
      <w:r w:rsidRPr="004867B4">
        <w:rPr>
          <w:rFonts w:ascii="Segoe UI Light" w:hAnsi="Segoe UI Light" w:cs="Segoe UI"/>
        </w:rPr>
        <w:t xml:space="preserve">uty </w:t>
      </w:r>
      <w:r w:rsidR="004867B4" w:rsidRPr="004867B4">
        <w:rPr>
          <w:rFonts w:ascii="Segoe UI Light" w:hAnsi="Segoe UI Light" w:cs="Segoe UI"/>
        </w:rPr>
        <w:t>H</w:t>
      </w:r>
      <w:r w:rsidRPr="004867B4">
        <w:rPr>
          <w:rFonts w:ascii="Segoe UI Light" w:hAnsi="Segoe UI Light" w:cs="Segoe UI"/>
        </w:rPr>
        <w:t xml:space="preserve">ealth </w:t>
      </w:r>
      <w:r w:rsidR="004867B4" w:rsidRPr="004867B4">
        <w:rPr>
          <w:rFonts w:ascii="Segoe UI Light" w:hAnsi="Segoe UI Light" w:cs="Segoe UI"/>
        </w:rPr>
        <w:t>S</w:t>
      </w:r>
      <w:r w:rsidRPr="004867B4">
        <w:rPr>
          <w:rFonts w:ascii="Segoe UI Light" w:hAnsi="Segoe UI Light" w:cs="Segoe UI"/>
        </w:rPr>
        <w:t>ervice</w:t>
      </w:r>
      <w:r w:rsidR="004867B4" w:rsidRPr="004867B4">
        <w:rPr>
          <w:rFonts w:ascii="Segoe UI Light" w:hAnsi="Segoe UI Light" w:cs="Segoe UI"/>
        </w:rPr>
        <w:t>s</w:t>
      </w:r>
      <w:r w:rsidR="004867B4" w:rsidRPr="00627AF3">
        <w:rPr>
          <w:rFonts w:ascii="Segoe UI Light" w:hAnsi="Segoe UI Light" w:cs="Segoe UI"/>
          <w:b/>
          <w:bCs/>
        </w:rPr>
        <w:t>,</w:t>
      </w:r>
      <w:r w:rsidR="004867B4" w:rsidRPr="00627AF3">
        <w:rPr>
          <w:rFonts w:ascii="Segoe UI Light" w:hAnsi="Segoe UI Light"/>
          <w:b/>
          <w:bCs/>
          <w:color w:val="666666"/>
          <w:shd w:val="clear" w:color="auto" w:fill="FFFFFF"/>
        </w:rPr>
        <w:t> is a Florida based, family owned and operated Home</w:t>
      </w:r>
      <w:r w:rsidR="004867B4" w:rsidRPr="00627AF3">
        <w:rPr>
          <w:rStyle w:val="Strong"/>
          <w:rFonts w:ascii="Segoe UI Light" w:hAnsi="Segoe UI Light"/>
          <w:b w:val="0"/>
          <w:bCs w:val="0"/>
          <w:color w:val="767676"/>
          <w:shd w:val="clear" w:color="auto" w:fill="FFFFFF"/>
        </w:rPr>
        <w:t> Health Care</w:t>
      </w:r>
      <w:r w:rsidR="004867B4" w:rsidRPr="00627AF3">
        <w:rPr>
          <w:rFonts w:ascii="Segoe UI Light" w:hAnsi="Segoe UI Light"/>
          <w:b/>
          <w:bCs/>
          <w:color w:val="666666"/>
          <w:shd w:val="clear" w:color="auto" w:fill="FFFFFF"/>
        </w:rPr>
        <w:t xml:space="preserve"> Service. We are very passionate about helping seniors staying in </w:t>
      </w:r>
      <w:r w:rsidR="00627AF3" w:rsidRPr="00627AF3">
        <w:rPr>
          <w:rFonts w:ascii="Segoe UI Light" w:hAnsi="Segoe UI Light"/>
          <w:b/>
          <w:bCs/>
          <w:color w:val="666666"/>
          <w:shd w:val="clear" w:color="auto" w:fill="FFFFFF"/>
        </w:rPr>
        <w:t>their</w:t>
      </w:r>
      <w:r w:rsidR="004867B4" w:rsidRPr="00627AF3">
        <w:rPr>
          <w:rFonts w:ascii="Segoe UI Light" w:hAnsi="Segoe UI Light"/>
          <w:b/>
          <w:bCs/>
          <w:color w:val="666666"/>
          <w:shd w:val="clear" w:color="auto" w:fill="FFFFFF"/>
        </w:rPr>
        <w:t xml:space="preserve"> home. Giving the relatives peace of mind</w:t>
      </w:r>
    </w:p>
    <w:p w14:paraId="2EDC925F" w14:textId="228E7EB7" w:rsidR="00932016" w:rsidRPr="004867B4" w:rsidRDefault="00932016" w:rsidP="000F002B">
      <w:pPr>
        <w:pStyle w:val="NormalWeb"/>
        <w:numPr>
          <w:ilvl w:val="0"/>
          <w:numId w:val="3"/>
        </w:numPr>
        <w:spacing w:before="0" w:beforeAutospacing="0"/>
        <w:rPr>
          <w:rFonts w:ascii="Segoe UI Light" w:hAnsi="Segoe UI Light" w:cs="Segoe UI"/>
        </w:rPr>
      </w:pPr>
      <w:r w:rsidRPr="004867B4">
        <w:rPr>
          <w:rFonts w:ascii="Segoe UI Light" w:hAnsi="Segoe UI Light" w:cs="Segoe UI"/>
        </w:rPr>
        <w:t>Sammy Sim</w:t>
      </w:r>
      <w:r w:rsidR="002C7C2D" w:rsidRPr="004867B4">
        <w:rPr>
          <w:rFonts w:ascii="Segoe UI Light" w:hAnsi="Segoe UI Light" w:cs="Segoe UI"/>
        </w:rPr>
        <w:t>p</w:t>
      </w:r>
      <w:r w:rsidRPr="004867B4">
        <w:rPr>
          <w:rFonts w:ascii="Segoe UI Light" w:hAnsi="Segoe UI Light" w:cs="Segoe UI"/>
        </w:rPr>
        <w:t>kins, Funeral Director for Griffith Cline Funeral Services</w:t>
      </w:r>
      <w:r w:rsidR="00563E59" w:rsidRPr="004867B4">
        <w:rPr>
          <w:rFonts w:ascii="Segoe UI Light" w:hAnsi="Segoe UI Light" w:cs="Segoe UI"/>
        </w:rPr>
        <w:t>, on how to be in termed at the National Cemetery through funeral</w:t>
      </w:r>
      <w:r w:rsidR="00563E59" w:rsidRPr="004867B4">
        <w:rPr>
          <w:rFonts w:ascii="Segoe UI" w:hAnsi="Segoe UI" w:cs="Segoe UI"/>
        </w:rPr>
        <w:t xml:space="preserve"> services. </w:t>
      </w:r>
    </w:p>
    <w:p w14:paraId="0D1DEC7C" w14:textId="2C63DD03" w:rsidR="00DC68AA" w:rsidRPr="004867B4" w:rsidRDefault="00E7555F" w:rsidP="00DC68AA">
      <w:pPr>
        <w:pStyle w:val="xxmsonormal"/>
        <w:rPr>
          <w:rFonts w:ascii="Segoe UI" w:hAnsi="Segoe UI" w:cs="Segoe UI"/>
          <w:color w:val="212121"/>
        </w:rPr>
      </w:pPr>
      <w:r w:rsidRPr="004867B4">
        <w:rPr>
          <w:rFonts w:ascii="Segoe UI" w:hAnsi="Segoe UI" w:cs="Segoe UI"/>
          <w:color w:val="212121"/>
        </w:rPr>
        <w:t xml:space="preserve">Senior Veterans </w:t>
      </w:r>
      <w:r w:rsidR="00DC68AA" w:rsidRPr="004867B4">
        <w:rPr>
          <w:rFonts w:ascii="Segoe UI" w:hAnsi="Segoe UI" w:cs="Segoe UI"/>
          <w:color w:val="212121"/>
        </w:rPr>
        <w:t>are encourage</w:t>
      </w:r>
      <w:r w:rsidR="00563E59" w:rsidRPr="004867B4">
        <w:rPr>
          <w:rFonts w:ascii="Segoe UI" w:hAnsi="Segoe UI" w:cs="Segoe UI"/>
          <w:color w:val="212121"/>
        </w:rPr>
        <w:t>d</w:t>
      </w:r>
      <w:r w:rsidR="00DC68AA" w:rsidRPr="004867B4">
        <w:rPr>
          <w:rFonts w:ascii="Segoe UI" w:hAnsi="Segoe UI" w:cs="Segoe UI"/>
          <w:color w:val="212121"/>
        </w:rPr>
        <w:t xml:space="preserve"> to attend this important event.</w:t>
      </w:r>
    </w:p>
    <w:p w14:paraId="34C2A008" w14:textId="6FF5483A" w:rsidR="009D7890" w:rsidRPr="009D7890" w:rsidRDefault="00DC68AA" w:rsidP="00B709E7">
      <w:pPr>
        <w:pStyle w:val="NormalWeb"/>
        <w:rPr>
          <w:sz w:val="32"/>
          <w:szCs w:val="32"/>
        </w:rPr>
      </w:pPr>
      <w:r w:rsidRPr="004867B4">
        <w:rPr>
          <w:rFonts w:ascii="Segoe UI" w:hAnsi="Segoe UI" w:cs="Segoe UI"/>
        </w:rPr>
        <w:t>RSVP</w:t>
      </w:r>
      <w:r w:rsidR="00D471D1" w:rsidRPr="004867B4">
        <w:rPr>
          <w:rFonts w:ascii="Segoe UI" w:hAnsi="Segoe UI" w:cs="Segoe UI"/>
        </w:rPr>
        <w:t>:</w:t>
      </w:r>
      <w:r w:rsidRPr="004867B4">
        <w:rPr>
          <w:rFonts w:ascii="Segoe UI" w:hAnsi="Segoe UI" w:cs="Segoe UI"/>
        </w:rPr>
        <w:t xml:space="preserve">  </w:t>
      </w:r>
      <w:r w:rsidR="00D471D1" w:rsidRPr="004867B4">
        <w:rPr>
          <w:rFonts w:ascii="Segoe UI" w:hAnsi="Segoe UI" w:cs="Segoe UI"/>
        </w:rPr>
        <w:t>T</w:t>
      </w:r>
      <w:r w:rsidRPr="004867B4">
        <w:rPr>
          <w:rFonts w:ascii="Segoe UI" w:hAnsi="Segoe UI" w:cs="Segoe UI"/>
        </w:rPr>
        <w:t xml:space="preserve">o </w:t>
      </w:r>
      <w:r w:rsidR="009D7890" w:rsidRPr="004867B4">
        <w:rPr>
          <w:rFonts w:ascii="Segoe UI" w:hAnsi="Segoe UI" w:cs="Segoe UI"/>
        </w:rPr>
        <w:t xml:space="preserve">American Legion Post </w:t>
      </w:r>
      <w:r w:rsidR="006F4C81" w:rsidRPr="004867B4">
        <w:rPr>
          <w:rFonts w:ascii="Segoe UI" w:hAnsi="Segoe UI" w:cs="Segoe UI"/>
        </w:rPr>
        <w:t>24</w:t>
      </w:r>
      <w:r w:rsidR="009D7890" w:rsidRPr="004867B4">
        <w:rPr>
          <w:rFonts w:ascii="Segoe UI" w:hAnsi="Segoe UI" w:cs="Segoe UI"/>
        </w:rPr>
        <w:t xml:space="preserve">, Service Officer </w:t>
      </w:r>
      <w:r w:rsidR="006F4C81" w:rsidRPr="004867B4">
        <w:rPr>
          <w:rFonts w:ascii="Segoe UI" w:hAnsi="Segoe UI" w:cs="Segoe UI"/>
        </w:rPr>
        <w:t>Ed Padilla</w:t>
      </w:r>
      <w:r w:rsidRPr="004867B4">
        <w:rPr>
          <w:rFonts w:ascii="Segoe UI" w:hAnsi="Segoe UI" w:cs="Segoe UI"/>
        </w:rPr>
        <w:t>, as there will be refreshments available.</w:t>
      </w:r>
    </w:p>
    <w:sectPr w:rsidR="009D7890" w:rsidRPr="009D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20A0"/>
    <w:multiLevelType w:val="hybridMultilevel"/>
    <w:tmpl w:val="81E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D46E7"/>
    <w:multiLevelType w:val="hybridMultilevel"/>
    <w:tmpl w:val="D64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25B51"/>
    <w:multiLevelType w:val="hybridMultilevel"/>
    <w:tmpl w:val="D39A4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90"/>
    <w:rsid w:val="00070E6C"/>
    <w:rsid w:val="000C2364"/>
    <w:rsid w:val="000F002B"/>
    <w:rsid w:val="00115578"/>
    <w:rsid w:val="002C7C2D"/>
    <w:rsid w:val="00307CF6"/>
    <w:rsid w:val="00395D89"/>
    <w:rsid w:val="004867B4"/>
    <w:rsid w:val="004E289D"/>
    <w:rsid w:val="00563E59"/>
    <w:rsid w:val="00596614"/>
    <w:rsid w:val="00627AF3"/>
    <w:rsid w:val="006F4C81"/>
    <w:rsid w:val="00816ECE"/>
    <w:rsid w:val="008A53C4"/>
    <w:rsid w:val="00923DD4"/>
    <w:rsid w:val="00932016"/>
    <w:rsid w:val="009D4A47"/>
    <w:rsid w:val="009D7890"/>
    <w:rsid w:val="00A10D06"/>
    <w:rsid w:val="00A13010"/>
    <w:rsid w:val="00B02CD3"/>
    <w:rsid w:val="00B03815"/>
    <w:rsid w:val="00B1707F"/>
    <w:rsid w:val="00B3577F"/>
    <w:rsid w:val="00B709E7"/>
    <w:rsid w:val="00BC3793"/>
    <w:rsid w:val="00C31F86"/>
    <w:rsid w:val="00D471D1"/>
    <w:rsid w:val="00DC68AA"/>
    <w:rsid w:val="00E7555F"/>
    <w:rsid w:val="00E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03C1"/>
  <w15:chartTrackingRefBased/>
  <w15:docId w15:val="{FF6BB2AC-C081-490A-85F6-AD225C5F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F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614"/>
    <w:pPr>
      <w:ind w:left="720"/>
      <w:contextualSpacing/>
    </w:pPr>
  </w:style>
  <w:style w:type="character" w:customStyle="1" w:styleId="provider-qualifications">
    <w:name w:val="provider-qualifications"/>
    <w:basedOn w:val="DefaultParagraphFont"/>
    <w:rsid w:val="00B1707F"/>
  </w:style>
  <w:style w:type="character" w:styleId="Strong">
    <w:name w:val="Strong"/>
    <w:basedOn w:val="DefaultParagraphFont"/>
    <w:uiPriority w:val="22"/>
    <w:qFormat/>
    <w:rsid w:val="00486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3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1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2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63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24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13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1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62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99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23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784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9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72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390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23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531">
              <w:marLeft w:val="0"/>
              <w:marRight w:val="0"/>
              <w:marTop w:val="0"/>
              <w:marBottom w:val="450"/>
              <w:divBdr>
                <w:top w:val="single" w:sz="6" w:space="15" w:color="DDDDDD"/>
                <w:left w:val="single" w:sz="6" w:space="15" w:color="DDDDDD"/>
                <w:bottom w:val="single" w:sz="6" w:space="15" w:color="DDDDDD"/>
                <w:right w:val="single" w:sz="6" w:space="15" w:color="DDDDDD"/>
              </w:divBdr>
              <w:divsChild>
                <w:div w:id="1249342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3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7871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884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122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09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3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 Martin</cp:lastModifiedBy>
  <cp:revision>2</cp:revision>
  <cp:lastPrinted>2021-10-29T15:59:00Z</cp:lastPrinted>
  <dcterms:created xsi:type="dcterms:W3CDTF">2021-11-09T19:10:00Z</dcterms:created>
  <dcterms:modified xsi:type="dcterms:W3CDTF">2021-11-09T19:10:00Z</dcterms:modified>
</cp:coreProperties>
</file>